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AF" w:rsidRDefault="00A4056A" w:rsidP="00A4056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 w:rsidRPr="00A4056A">
        <w:rPr>
          <w:rFonts w:ascii="Times New Roman" w:hAnsi="Times New Roman"/>
          <w:b/>
          <w:sz w:val="24"/>
          <w:szCs w:val="28"/>
        </w:rPr>
        <w:t>Инвестиционная деятельность НБ РК</w:t>
      </w:r>
      <w:r w:rsidR="00D1039E">
        <w:rPr>
          <w:rFonts w:ascii="Times New Roman" w:hAnsi="Times New Roman"/>
          <w:b/>
          <w:sz w:val="24"/>
          <w:szCs w:val="28"/>
        </w:rPr>
        <w:t xml:space="preserve"> по управлению пенсионными активами</w:t>
      </w:r>
    </w:p>
    <w:bookmarkEnd w:id="0"/>
    <w:p w:rsidR="00A4056A" w:rsidRPr="00905282" w:rsidRDefault="00A4056A" w:rsidP="005E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A4056A" w:rsidRDefault="00A4056A" w:rsidP="00A4056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4056A">
        <w:rPr>
          <w:rFonts w:ascii="Times New Roman" w:hAnsi="Times New Roman"/>
          <w:sz w:val="24"/>
          <w:szCs w:val="28"/>
        </w:rPr>
        <w:t>Новое стратегическое распределение валютного портфеля предусматривает инвестирование пенсионных активов в глобальный индекс акций и индексы облигаций развивающихся и развитых стран (индекс представляет собой набор финансовых инструментов, отвечающих определенным параметрам риска и доходности</w:t>
      </w:r>
      <w:r w:rsidR="00FB4AEE">
        <w:rPr>
          <w:rFonts w:ascii="Times New Roman" w:hAnsi="Times New Roman"/>
          <w:sz w:val="24"/>
          <w:szCs w:val="28"/>
        </w:rPr>
        <w:t>, которые используют и</w:t>
      </w:r>
      <w:r w:rsidRPr="00A4056A">
        <w:rPr>
          <w:rFonts w:ascii="Times New Roman" w:hAnsi="Times New Roman"/>
          <w:sz w:val="24"/>
          <w:szCs w:val="28"/>
        </w:rPr>
        <w:t>нвесторы в качестве эталонных портфелей)</w:t>
      </w:r>
      <w:r w:rsidR="00FB4AEE">
        <w:rPr>
          <w:rFonts w:ascii="Times New Roman" w:hAnsi="Times New Roman"/>
          <w:sz w:val="24"/>
          <w:szCs w:val="28"/>
        </w:rPr>
        <w:t>.</w:t>
      </w:r>
    </w:p>
    <w:p w:rsidR="00A4056A" w:rsidRPr="00A4056A" w:rsidRDefault="00A4056A" w:rsidP="00A4056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4056A" w:rsidRDefault="00A4056A" w:rsidP="0030461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04611">
        <w:rPr>
          <w:rFonts w:ascii="Times New Roman" w:hAnsi="Times New Roman"/>
          <w:sz w:val="24"/>
          <w:szCs w:val="28"/>
        </w:rPr>
        <w:t>В рамках самостоятельного управления Национальный Банк разработал механизм, позволяющий на основе анализа макроэкономических показателей выбрать наиболее инвестиционно-привлекательные страны, входящие в глобальные индексы облигаций развивающихся стран, разработанные и отслеживаемые компаниями JPMorgan и MerrillLynch</w:t>
      </w:r>
      <w:r w:rsidR="00304611">
        <w:rPr>
          <w:rFonts w:ascii="Times New Roman" w:hAnsi="Times New Roman"/>
          <w:sz w:val="24"/>
          <w:szCs w:val="28"/>
        </w:rPr>
        <w:t>.</w:t>
      </w:r>
    </w:p>
    <w:p w:rsidR="00506978" w:rsidRPr="00304611" w:rsidRDefault="00506978" w:rsidP="0030461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4056A" w:rsidRDefault="00A4056A" w:rsidP="00A4056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4056A">
        <w:rPr>
          <w:rFonts w:ascii="Times New Roman" w:hAnsi="Times New Roman"/>
          <w:sz w:val="24"/>
          <w:szCs w:val="28"/>
        </w:rPr>
        <w:t xml:space="preserve">В 2017 году по результатам проведенного анализа для инвестирования пенсионных активов были отобраны 11 развивающихся стран с устойчивыми макроэкономическими показателями и кредитными рейтингами, относящихся к Юго-Восточной Азии, Латинской Америке и Восточной Европе </w:t>
      </w:r>
    </w:p>
    <w:p w:rsidR="00506978" w:rsidRPr="00A4056A" w:rsidRDefault="00506978" w:rsidP="00A4056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447DD" w:rsidRDefault="00A4056A" w:rsidP="00A4056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4056A">
        <w:rPr>
          <w:rFonts w:ascii="Times New Roman" w:hAnsi="Times New Roman"/>
          <w:sz w:val="24"/>
          <w:szCs w:val="28"/>
        </w:rPr>
        <w:t>В ноябре 2017 года начато поэтапное инвестирование пенсионных активов в государственные ценные бумаги Правительства Бразилии, Мексики, Чили, Перу, Польши, Индонезии и других развивающихся стран, номинированные в долларах США</w:t>
      </w:r>
      <w:r w:rsidR="00FB4AEE">
        <w:rPr>
          <w:rFonts w:ascii="Times New Roman" w:hAnsi="Times New Roman"/>
          <w:sz w:val="24"/>
          <w:szCs w:val="28"/>
        </w:rPr>
        <w:t xml:space="preserve">. </w:t>
      </w:r>
      <w:r w:rsidRPr="00A4056A">
        <w:rPr>
          <w:rFonts w:ascii="Times New Roman" w:hAnsi="Times New Roman"/>
          <w:sz w:val="24"/>
          <w:szCs w:val="28"/>
        </w:rPr>
        <w:t>В 2018 году планируется продолжить инвестирование пенсионных активов по данному направлению.</w:t>
      </w:r>
    </w:p>
    <w:p w:rsidR="00506978" w:rsidRDefault="00506978" w:rsidP="00A4056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3377B" w:rsidRDefault="0083377B" w:rsidP="00A4056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3377B">
        <w:rPr>
          <w:rFonts w:ascii="Times New Roman" w:hAnsi="Times New Roman"/>
          <w:sz w:val="24"/>
          <w:szCs w:val="28"/>
        </w:rPr>
        <w:t>По состоянию на 1 апреля 2018 года более 73,29% пенсионных активов размещены в финансовые инструменты с минимальным уровнем риска, с рейтингами от «ААА» до «BBB-», а 15,58% с умеренно выраженной степенью риска (рейтинг от «ВВ+» до «В-»). При этом, несмотря на то, что финансовые инструменты на 849 млрд тенге (10,08% от инвестиционного портфеля) не имеют рейтинговых оценок, их эмитенты обладают адекватными кредитными рейтингами от ведущих международных рейтинговых агентств, либо осуществляют инфраструктурные проекты и по ним имеется государственная гарантия возврата средств.</w:t>
      </w:r>
    </w:p>
    <w:p w:rsidR="00544048" w:rsidRDefault="00544048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0E0C89" w:rsidRPr="00D57982" w:rsidRDefault="000E0C89" w:rsidP="00824C2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905282">
        <w:rPr>
          <w:rFonts w:ascii="Times New Roman" w:eastAsia="Times New Roman" w:hAnsi="Times New Roman"/>
          <w:b/>
          <w:i/>
          <w:color w:val="000000"/>
          <w:szCs w:val="24"/>
          <w:lang w:eastAsia="ru-RU" w:bidi="hi-IN"/>
        </w:rPr>
        <w:t xml:space="preserve">ЕНПФ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создан</w:t>
      </w:r>
      <w:r w:rsidRPr="00905282">
        <w:rPr>
          <w:rFonts w:ascii="Times New Roman" w:eastAsia="Times New Roman" w:hAnsi="Times New Roman"/>
          <w:i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D57982" w:rsidRDefault="00D5798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05282" w:rsidRPr="000E0C89" w:rsidRDefault="00905282" w:rsidP="0090528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C89">
        <w:rPr>
          <w:rFonts w:ascii="Times New Roman" w:eastAsia="Times New Roman" w:hAnsi="Times New Roman"/>
          <w:sz w:val="24"/>
          <w:szCs w:val="24"/>
          <w:lang w:eastAsia="ru-RU"/>
        </w:rPr>
        <w:t>Пресс-центр АО «ЕНПФ»</w:t>
      </w:r>
    </w:p>
    <w:p w:rsidR="00905282" w:rsidRPr="00905282" w:rsidRDefault="00905282" w:rsidP="00905282">
      <w:pPr>
        <w:spacing w:after="0" w:line="240" w:lineRule="auto"/>
        <w:jc w:val="right"/>
        <w:rPr>
          <w:sz w:val="24"/>
          <w:szCs w:val="24"/>
        </w:rPr>
      </w:pPr>
      <w:r w:rsidRPr="000E0C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Контакты для СМИ: </w:t>
      </w:r>
      <w:hyperlink r:id="rId7" w:history="1">
        <w:r w:rsidRPr="000E0C89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press@enpf.kz</w:t>
        </w:r>
      </w:hyperlink>
    </w:p>
    <w:sectPr w:rsidR="00905282" w:rsidRPr="00905282" w:rsidSect="002A3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023" w:rsidRDefault="00202023" w:rsidP="002A348B">
      <w:pPr>
        <w:spacing w:after="0" w:line="240" w:lineRule="auto"/>
      </w:pPr>
      <w:r>
        <w:separator/>
      </w:r>
    </w:p>
  </w:endnote>
  <w:endnote w:type="continuationSeparator" w:id="1">
    <w:p w:rsidR="00202023" w:rsidRDefault="00202023" w:rsidP="002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05" w:rsidRDefault="00E210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05" w:rsidRDefault="00E2100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05" w:rsidRDefault="00E210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023" w:rsidRDefault="00202023" w:rsidP="002A348B">
      <w:pPr>
        <w:spacing w:after="0" w:line="240" w:lineRule="auto"/>
      </w:pPr>
      <w:r>
        <w:separator/>
      </w:r>
    </w:p>
  </w:footnote>
  <w:footnote w:type="continuationSeparator" w:id="1">
    <w:p w:rsidR="00202023" w:rsidRDefault="00202023" w:rsidP="002A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05" w:rsidRDefault="00E210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005" w:rsidRDefault="00E2100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8B" w:rsidRDefault="002A348B">
    <w:pPr>
      <w:pStyle w:val="a3"/>
    </w:pPr>
    <w:r w:rsidRPr="009B56F9">
      <w:rPr>
        <w:rFonts w:ascii="Times New Roman" w:hAnsi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2876550" cy="333375"/>
          <wp:effectExtent l="19050" t="0" r="0" b="0"/>
          <wp:wrapSquare wrapText="bothSides"/>
          <wp:docPr id="5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348B" w:rsidRDefault="00727A34">
    <w:pPr>
      <w:pStyle w:val="a3"/>
    </w:pPr>
    <w:r>
      <w:rPr>
        <w:noProof/>
        <w:lang w:eastAsia="ru-RU"/>
      </w:rPr>
      <w:pict>
        <v:line id="Прямая соединительная линия 1" o:spid="_x0000_s4098" style="position:absolute;z-index:251661312;visibility:visible;mso-wrap-distance-top:-1e-4mm;mso-wrap-distance-bottom:-1e-4mm" from="-30.55pt,8.6pt" to="476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-83.25pt;margin-top:15.4pt;width:591.75pt;height:5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xOzgIAAL8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" filled="f" stroked="f">
          <v:textbox>
            <w:txbxContent>
              <w:p w:rsidR="002A348B" w:rsidRPr="00905282" w:rsidRDefault="002A348B" w:rsidP="002A348B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8"/>
                    <w:szCs w:val="32"/>
                  </w:rPr>
                </w:pPr>
                <w:r w:rsidRPr="00905282">
                  <w:rPr>
                    <w:rFonts w:ascii="Times New Roman" w:hAnsi="Times New Roman"/>
                    <w:b/>
                    <w:sz w:val="28"/>
                    <w:szCs w:val="32"/>
                  </w:rPr>
                  <w:t>ИНФОРМАЦИОННОЕ СООБЩЕНИЕ</w:t>
                </w:r>
              </w:p>
            </w:txbxContent>
          </v:textbox>
        </v:shape>
      </w:pict>
    </w: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905282" w:rsidRPr="00905282" w:rsidRDefault="00905282">
    <w:pPr>
      <w:pStyle w:val="a3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A29F7"/>
    <w:multiLevelType w:val="hybridMultilevel"/>
    <w:tmpl w:val="3C447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7AAF"/>
    <w:rsid w:val="00010356"/>
    <w:rsid w:val="00021B3A"/>
    <w:rsid w:val="000B419F"/>
    <w:rsid w:val="000E0C89"/>
    <w:rsid w:val="00100756"/>
    <w:rsid w:val="00132052"/>
    <w:rsid w:val="0016139C"/>
    <w:rsid w:val="001864E1"/>
    <w:rsid w:val="00195ED7"/>
    <w:rsid w:val="001C41EC"/>
    <w:rsid w:val="001C72E2"/>
    <w:rsid w:val="001E1592"/>
    <w:rsid w:val="00202023"/>
    <w:rsid w:val="002447DD"/>
    <w:rsid w:val="002834B7"/>
    <w:rsid w:val="002A348B"/>
    <w:rsid w:val="002D4095"/>
    <w:rsid w:val="002D70ED"/>
    <w:rsid w:val="002E76B2"/>
    <w:rsid w:val="00304611"/>
    <w:rsid w:val="00347D74"/>
    <w:rsid w:val="00362248"/>
    <w:rsid w:val="003D542A"/>
    <w:rsid w:val="003F34D9"/>
    <w:rsid w:val="0042432A"/>
    <w:rsid w:val="00435B14"/>
    <w:rsid w:val="004E1C04"/>
    <w:rsid w:val="00503472"/>
    <w:rsid w:val="00506978"/>
    <w:rsid w:val="00544048"/>
    <w:rsid w:val="00594B99"/>
    <w:rsid w:val="005C60AB"/>
    <w:rsid w:val="005E7AAF"/>
    <w:rsid w:val="005F23E0"/>
    <w:rsid w:val="00652799"/>
    <w:rsid w:val="00664AE1"/>
    <w:rsid w:val="00674576"/>
    <w:rsid w:val="00727A34"/>
    <w:rsid w:val="0073535D"/>
    <w:rsid w:val="00752455"/>
    <w:rsid w:val="00817F5E"/>
    <w:rsid w:val="00824C2A"/>
    <w:rsid w:val="0083377B"/>
    <w:rsid w:val="00863924"/>
    <w:rsid w:val="00882478"/>
    <w:rsid w:val="008D3E39"/>
    <w:rsid w:val="00905282"/>
    <w:rsid w:val="00905DB3"/>
    <w:rsid w:val="00906A41"/>
    <w:rsid w:val="009106A4"/>
    <w:rsid w:val="00912747"/>
    <w:rsid w:val="00996D69"/>
    <w:rsid w:val="00A4056A"/>
    <w:rsid w:val="00A454D9"/>
    <w:rsid w:val="00AB6E25"/>
    <w:rsid w:val="00AC5E40"/>
    <w:rsid w:val="00B639F6"/>
    <w:rsid w:val="00B96E46"/>
    <w:rsid w:val="00BA7627"/>
    <w:rsid w:val="00BA77F1"/>
    <w:rsid w:val="00C4259D"/>
    <w:rsid w:val="00C645F5"/>
    <w:rsid w:val="00CB1734"/>
    <w:rsid w:val="00CF71BE"/>
    <w:rsid w:val="00D1039E"/>
    <w:rsid w:val="00D57982"/>
    <w:rsid w:val="00D8032A"/>
    <w:rsid w:val="00D82CD5"/>
    <w:rsid w:val="00DC22F2"/>
    <w:rsid w:val="00E21005"/>
    <w:rsid w:val="00E255C6"/>
    <w:rsid w:val="00E51FA1"/>
    <w:rsid w:val="00EE433A"/>
    <w:rsid w:val="00F33144"/>
    <w:rsid w:val="00F47E5D"/>
    <w:rsid w:val="00F632B1"/>
    <w:rsid w:val="00F7707C"/>
    <w:rsid w:val="00F85B25"/>
    <w:rsid w:val="00F95C34"/>
    <w:rsid w:val="00FB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4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48B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0528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0461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03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s@enpf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Шалкибаев Елнур Амангельдыевич</dc:creator>
  <cp:keywords/>
  <dc:description/>
  <cp:lastModifiedBy>z.alimbetova</cp:lastModifiedBy>
  <cp:revision>7</cp:revision>
  <cp:lastPrinted>2018-04-16T05:26:00Z</cp:lastPrinted>
  <dcterms:created xsi:type="dcterms:W3CDTF">2018-04-16T03:10:00Z</dcterms:created>
  <dcterms:modified xsi:type="dcterms:W3CDTF">2018-12-05T03:44:00Z</dcterms:modified>
</cp:coreProperties>
</file>